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-37637</wp:posOffset>
            </wp:positionH>
            <wp:positionV relativeFrom="page">
              <wp:posOffset>331117</wp:posOffset>
            </wp:positionV>
            <wp:extent cx="3082478" cy="9834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G_002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022.jpeg" descr="IMG_002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478" cy="9834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76"/>
        <w:gridCol w:w="6954"/>
      </w:tblGrid>
      <w:tr>
        <w:tblPrEx>
          <w:shd w:val="clear" w:color="auto" w:fill="bdc0bf"/>
        </w:tblPrEx>
        <w:trPr>
          <w:trHeight w:val="259" w:hRule="atLeast"/>
          <w:tblHeader/>
        </w:trPr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Candidate </w:t>
            </w:r>
          </w:p>
        </w:tc>
        <w:tc>
          <w:tcPr>
            <w:tcW w:type="dxa" w:w="6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</w:rPr>
              <w:t>End-of-Semester Report Form</w:t>
            </w:r>
          </w:p>
        </w:tc>
      </w:tr>
      <w:tr>
        <w:tblPrEx>
          <w:shd w:val="clear" w:color="auto" w:fill="auto"/>
        </w:tblPrEx>
        <w:trPr>
          <w:trHeight w:val="259" w:hRule="atLeast"/>
        </w:trPr>
        <w:tc>
          <w:tcPr>
            <w:tcW w:type="dxa" w:w="26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Candidate Name:</w:t>
            </w:r>
          </w:p>
        </w:tc>
        <w:tc>
          <w:tcPr>
            <w:tcW w:type="dxa" w:w="69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9" w:hRule="atLeast"/>
        </w:trPr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Primary supervisor Name:</w:t>
            </w:r>
          </w:p>
        </w:tc>
        <w:tc>
          <w:tcPr>
            <w:tcW w:type="dxa" w:w="6954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9" w:hRule="atLeast"/>
        </w:trPr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Associate supervisor Name:</w:t>
            </w:r>
          </w:p>
        </w:tc>
        <w:tc>
          <w:tcPr>
            <w:tcW w:type="dxa" w:w="6954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Semester/Year:</w:t>
            </w:r>
          </w:p>
        </w:tc>
        <w:tc>
          <w:tcPr>
            <w:tcW w:type="dxa" w:w="6954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892"/>
        <w:gridCol w:w="5738"/>
      </w:tblGrid>
      <w:tr>
        <w:tblPrEx>
          <w:shd w:val="clear" w:color="auto" w:fill="bdc0bf"/>
        </w:tblPrEx>
        <w:trPr>
          <w:trHeight w:val="259" w:hRule="atLeast"/>
          <w:tblHeader/>
        </w:trPr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</w:rPr>
              <w:t>Please answer the following questions</w:t>
            </w:r>
          </w:p>
        </w:tc>
        <w:tc>
          <w:tcPr>
            <w:tcW w:type="dxa" w:w="5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</w:rPr>
              <w:t>Responses do not need to be lengthy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389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What goals did you and your supervisors set at the beginning of the semester?</w:t>
            </w:r>
          </w:p>
        </w:tc>
        <w:tc>
          <w:tcPr>
            <w:tcW w:type="dxa" w:w="5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How frequently did you and your supervisors meet during the semester?</w:t>
            </w:r>
          </w:p>
        </w:tc>
        <w:tc>
          <w:tcPr>
            <w:tcW w:type="dxa" w:w="57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What is the current stage of the project? (e.g., proposal, literature review, research, writing)</w:t>
            </w:r>
          </w:p>
        </w:tc>
        <w:tc>
          <w:tcPr>
            <w:tcW w:type="dxa" w:w="57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What progress did you make toward accomplishing the goals for the semester?</w:t>
            </w:r>
          </w:p>
        </w:tc>
        <w:tc>
          <w:tcPr>
            <w:tcW w:type="dxa" w:w="57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How would you describe the quality of the supervisor-candidate relationship?</w:t>
            </w:r>
          </w:p>
        </w:tc>
        <w:tc>
          <w:tcPr>
            <w:tcW w:type="dxa" w:w="57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Do you have any concerns regarding the supervision you are receiving?</w:t>
            </w:r>
          </w:p>
        </w:tc>
        <w:tc>
          <w:tcPr>
            <w:tcW w:type="dxa" w:w="57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Body"/>
        <w:bidi w:val="0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