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pPr>
      <w:r>
        <w:rPr>
          <w:rtl w:val="0"/>
          <w:lang w:val="en-US"/>
        </w:rPr>
        <w:t>Intention to Submit</w:t>
      </w:r>
    </w:p>
    <w:p>
      <w:pPr>
        <w:pStyle w:val="Body"/>
      </w:pPr>
    </w:p>
    <w:p>
      <w:pPr>
        <w:pStyle w:val="Body"/>
      </w:pPr>
      <w:r>
        <w:rPr>
          <w:rtl w:val="0"/>
        </w:rPr>
        <w:t xml:space="preserve">Approximately three months before the expected date of submission the candidate should notify the Office of the Dean (through the Research Director) that submission is expected at that time, using this form, </w:t>
      </w:r>
      <w:r>
        <w:rPr>
          <w:i w:val="1"/>
          <w:iCs w:val="1"/>
          <w:rtl w:val="0"/>
          <w:lang w:val="en-US"/>
        </w:rPr>
        <w:t>unless this information has already been provided in the most recent candidate progress report</w:t>
      </w:r>
      <w:r>
        <w:rPr>
          <w:rtl w:val="0"/>
        </w:rPr>
        <w:t xml:space="preserve">. </w:t>
      </w:r>
    </w:p>
    <w:p>
      <w:pPr>
        <w:pStyle w:val="Body"/>
      </w:pPr>
    </w:p>
    <w:p>
      <w:pPr>
        <w:pStyle w:val="Body"/>
      </w:pPr>
      <w:r>
        <w:rPr>
          <w:rtl w:val="0"/>
        </w:rPr>
        <w:t xml:space="preserve">Advising the Office ahead of submission will allow the Research Director, in consultation with the Primary Supervisor and the Research Committee, to ensure that suitable examiners are ready to undertake the examination and thereby minimise delays. </w:t>
      </w:r>
    </w:p>
    <w:p>
      <w:pPr>
        <w:pStyle w:val="Body"/>
      </w:pPr>
    </w:p>
    <w:p>
      <w:pPr>
        <w:pStyle w:val="Body"/>
      </w:pPr>
      <w:r>
        <w:rPr>
          <w:rtl w:val="0"/>
        </w:rPr>
        <w:t>Please advise the Office using this form and ensure that the Primary Supervisor has completed the relevant section.</w:t>
      </w:r>
    </w:p>
    <w:p>
      <w:pPr>
        <w:pStyle w:val="Body"/>
      </w:pPr>
    </w:p>
    <w:p>
      <w:pPr>
        <w:pStyle w:val="Body"/>
        <w:spacing w:line="480" w:lineRule="auto"/>
        <w:rPr>
          <w:b w:val="1"/>
          <w:bCs w:val="1"/>
        </w:rPr>
      </w:pPr>
      <w:r>
        <w:rPr>
          <w:b w:val="1"/>
          <w:bCs w:val="1"/>
          <w:rtl w:val="0"/>
          <w:lang w:val="en-US"/>
        </w:rPr>
        <w:t xml:space="preserve">NAME: </w:t>
      </w:r>
    </w:p>
    <w:p>
      <w:pPr>
        <w:pStyle w:val="Body"/>
        <w:spacing w:line="480" w:lineRule="auto"/>
        <w:rPr>
          <w:b w:val="1"/>
          <w:bCs w:val="1"/>
        </w:rPr>
      </w:pPr>
      <w:r>
        <w:rPr>
          <w:b w:val="1"/>
          <w:bCs w:val="1"/>
          <w:rtl w:val="0"/>
          <w:lang w:val="en-US"/>
        </w:rPr>
        <w:t>DATE:</w:t>
      </w:r>
    </w:p>
    <w:p>
      <w:pPr>
        <w:pStyle w:val="Body"/>
        <w:spacing w:line="480" w:lineRule="auto"/>
        <w:rPr>
          <w:b w:val="1"/>
          <w:bCs w:val="1"/>
        </w:rPr>
      </w:pPr>
      <w:r>
        <w:rPr>
          <w:b w:val="1"/>
          <w:bCs w:val="1"/>
          <w:rtl w:val="0"/>
          <w:lang w:val="en-US"/>
        </w:rPr>
        <w:t>THESIS TOPIC:</w:t>
      </w:r>
    </w:p>
    <w:p>
      <w:pPr>
        <w:pStyle w:val="Body"/>
        <w:spacing w:line="480" w:lineRule="auto"/>
        <w:rPr>
          <w:b w:val="1"/>
          <w:bCs w:val="1"/>
        </w:rPr>
      </w:pPr>
      <w:r>
        <w:rPr>
          <w:b w:val="1"/>
          <w:bCs w:val="1"/>
          <w:rtl w:val="0"/>
          <w:lang w:val="en-US"/>
        </w:rPr>
        <w:t>PRIMARY SUPERVISOR:</w:t>
      </w:r>
    </w:p>
    <w:p>
      <w:pPr>
        <w:pStyle w:val="Body"/>
        <w:spacing w:line="480" w:lineRule="auto"/>
        <w:rPr>
          <w:b w:val="1"/>
          <w:bCs w:val="1"/>
        </w:rPr>
      </w:pPr>
      <w:r>
        <w:rPr>
          <w:b w:val="1"/>
          <w:bCs w:val="1"/>
          <w:rtl w:val="0"/>
          <w:lang w:val="en-US"/>
        </w:rPr>
        <w:t>EXPECTED DATE OF SUBMISSION:</w:t>
      </w:r>
    </w:p>
    <w:p>
      <w:pPr>
        <w:pStyle w:val="Body"/>
        <w:spacing w:line="480" w:lineRule="auto"/>
        <w:rPr>
          <w:b w:val="1"/>
          <w:bCs w:val="1"/>
        </w:rPr>
      </w:pPr>
      <w:r>
        <w:rPr>
          <w:b w:val="1"/>
          <w:bCs w:val="1"/>
          <w:rtl w:val="0"/>
          <w:lang w:val="en-US"/>
        </w:rPr>
        <w:t>SUPERVISOR</w:t>
      </w:r>
      <w:r>
        <w:rPr>
          <w:b w:val="1"/>
          <w:bCs w:val="1"/>
          <w:rtl w:val="0"/>
          <w:lang w:val="en-US"/>
        </w:rPr>
        <w:t>’</w:t>
      </w:r>
      <w:r>
        <w:rPr>
          <w:b w:val="1"/>
          <w:bCs w:val="1"/>
          <w:rtl w:val="0"/>
          <w:lang w:val="en-US"/>
        </w:rPr>
        <w:t>S COMMENT:</w:t>
      </w:r>
    </w:p>
    <w:p>
      <w:pPr>
        <w:pStyle w:val="Body"/>
        <w:spacing w:line="480" w:lineRule="auto"/>
        <w:rPr>
          <w:b w:val="1"/>
          <w:bCs w:val="1"/>
        </w:rPr>
      </w:pPr>
    </w:p>
    <w:p>
      <w:pPr>
        <w:pStyle w:val="Body"/>
        <w:spacing w:line="480" w:lineRule="auto"/>
        <w:rPr>
          <w:b w:val="1"/>
          <w:bCs w:val="1"/>
        </w:rPr>
      </w:pPr>
    </w:p>
    <w:p>
      <w:pPr>
        <w:pStyle w:val="Body"/>
        <w:spacing w:line="480" w:lineRule="auto"/>
        <w:rPr>
          <w:b w:val="1"/>
          <w:bCs w:val="1"/>
        </w:rPr>
      </w:pPr>
    </w:p>
    <w:p>
      <w:pPr>
        <w:pStyle w:val="Body"/>
        <w:spacing w:line="480" w:lineRule="auto"/>
        <w:rPr>
          <w:b w:val="1"/>
          <w:bCs w:val="1"/>
        </w:rPr>
      </w:pPr>
    </w:p>
    <w:p>
      <w:pPr>
        <w:pStyle w:val="Body"/>
        <w:spacing w:line="480" w:lineRule="auto"/>
        <w:rPr>
          <w:rFonts w:ascii="Proxima Nova" w:cs="Proxima Nova" w:hAnsi="Proxima Nova" w:eastAsia="Proxima Nova"/>
        </w:rPr>
      </w:pPr>
      <w:r>
        <w:rPr>
          <w:rtl w:val="0"/>
          <w:lang w:val="en-US"/>
        </w:rPr>
        <w:t>Please send this form to the Research Director, Office of the Dean.</w:t>
      </w:r>
    </w:p>
    <w:p>
      <w:pPr>
        <w:pStyle w:val="Body"/>
        <w:rPr>
          <w:rFonts w:ascii="Proxima Nova" w:cs="Proxima Nova" w:hAnsi="Proxima Nova" w:eastAsia="Proxima Nova"/>
          <w:sz w:val="20"/>
          <w:szCs w:val="20"/>
        </w:rPr>
      </w:pPr>
    </w:p>
    <w:p>
      <w:pPr>
        <w:pStyle w:val="Body"/>
        <w:rPr>
          <w:rFonts w:ascii="Proxima Nova" w:cs="Proxima Nova" w:hAnsi="Proxima Nova" w:eastAsia="Proxima Nova"/>
          <w:sz w:val="20"/>
          <w:szCs w:val="20"/>
        </w:rPr>
      </w:pPr>
    </w:p>
    <w:p>
      <w:pPr>
        <w:pStyle w:val="Body"/>
        <w:ind w:left="284" w:firstLine="0"/>
        <w:rPr>
          <w:rFonts w:ascii="Proxima Nova" w:cs="Proxima Nova" w:hAnsi="Proxima Nova" w:eastAsia="Proxima Nova"/>
          <w:sz w:val="20"/>
          <w:szCs w:val="20"/>
        </w:rPr>
      </w:pPr>
    </w:p>
    <w:p>
      <w:pPr>
        <w:pStyle w:val="Body"/>
        <w:ind w:left="284" w:firstLine="0"/>
        <w:rPr>
          <w:rFonts w:ascii="Proxima Nova" w:cs="Proxima Nova" w:hAnsi="Proxima Nova" w:eastAsia="Proxima Nova"/>
          <w:sz w:val="20"/>
          <w:szCs w:val="20"/>
        </w:rPr>
      </w:pPr>
    </w:p>
    <w:p>
      <w:pPr>
        <w:pStyle w:val="Body"/>
        <w:ind w:left="284" w:firstLine="0"/>
        <w:rPr>
          <w:rFonts w:ascii="Proxima Nova" w:cs="Proxima Nova" w:hAnsi="Proxima Nova" w:eastAsia="Proxima Nova"/>
          <w:sz w:val="20"/>
          <w:szCs w:val="20"/>
        </w:rPr>
      </w:pPr>
    </w:p>
    <w:p>
      <w:pPr>
        <w:pStyle w:val="Body"/>
        <w:ind w:left="284" w:firstLine="0"/>
        <w:rPr>
          <w:rFonts w:ascii="Proxima Nova" w:cs="Proxima Nova" w:hAnsi="Proxima Nova" w:eastAsia="Proxima Nova"/>
          <w:sz w:val="20"/>
          <w:szCs w:val="20"/>
        </w:rPr>
      </w:pPr>
    </w:p>
    <w:p>
      <w:pPr>
        <w:pStyle w:val="Body"/>
        <w:ind w:left="284" w:firstLine="0"/>
        <w:rPr>
          <w:rFonts w:ascii="Proxima Nova" w:cs="Proxima Nova" w:hAnsi="Proxima Nova" w:eastAsia="Proxima Nova"/>
          <w:sz w:val="20"/>
          <w:szCs w:val="20"/>
        </w:rPr>
      </w:pPr>
    </w:p>
    <w:p>
      <w:pPr>
        <w:pStyle w:val="Body"/>
        <w:ind w:left="284" w:firstLine="0"/>
        <w:rPr>
          <w:rFonts w:ascii="Proxima Nova" w:cs="Proxima Nova" w:hAnsi="Proxima Nova" w:eastAsia="Proxima Nova"/>
          <w:sz w:val="20"/>
          <w:szCs w:val="20"/>
        </w:rPr>
      </w:pPr>
    </w:p>
    <w:p>
      <w:pPr>
        <w:pStyle w:val="Body"/>
        <w:ind w:left="284" w:firstLine="0"/>
        <w:rPr>
          <w:rFonts w:ascii="Proxima Nova" w:cs="Proxima Nova" w:hAnsi="Proxima Nova" w:eastAsia="Proxima Nova"/>
          <w:sz w:val="20"/>
          <w:szCs w:val="20"/>
        </w:rPr>
      </w:pPr>
    </w:p>
    <w:p>
      <w:pPr>
        <w:pStyle w:val="Body"/>
        <w:ind w:left="284" w:firstLine="0"/>
        <w:rPr>
          <w:rFonts w:ascii="Proxima Nova" w:cs="Proxima Nova" w:hAnsi="Proxima Nova" w:eastAsia="Proxima Nova"/>
          <w:sz w:val="20"/>
          <w:szCs w:val="20"/>
        </w:rPr>
      </w:pPr>
    </w:p>
    <w:p>
      <w:pPr>
        <w:pStyle w:val="Body"/>
        <w:ind w:left="284" w:firstLine="0"/>
        <w:rPr>
          <w:rFonts w:ascii="Proxima Nova" w:cs="Proxima Nova" w:hAnsi="Proxima Nova" w:eastAsia="Proxima Nova"/>
          <w:sz w:val="20"/>
          <w:szCs w:val="20"/>
        </w:rPr>
      </w:pPr>
    </w:p>
    <w:p>
      <w:pPr>
        <w:pStyle w:val="Body"/>
        <w:ind w:left="284" w:firstLine="0"/>
        <w:rPr>
          <w:rFonts w:ascii="Proxima Nova" w:cs="Proxima Nova" w:hAnsi="Proxima Nova" w:eastAsia="Proxima Nova"/>
          <w:sz w:val="20"/>
          <w:szCs w:val="20"/>
        </w:rPr>
      </w:pPr>
    </w:p>
    <w:p>
      <w:pPr>
        <w:pStyle w:val="Body"/>
        <w:ind w:left="284" w:firstLine="0"/>
        <w:rPr>
          <w:rFonts w:ascii="Proxima Nova" w:cs="Proxima Nova" w:hAnsi="Proxima Nova" w:eastAsia="Proxima Nova"/>
          <w:sz w:val="20"/>
          <w:szCs w:val="20"/>
        </w:rPr>
      </w:pPr>
    </w:p>
    <w:p>
      <w:pPr>
        <w:pStyle w:val="Body"/>
        <w:ind w:left="284" w:firstLine="0"/>
        <w:rPr>
          <w:rFonts w:ascii="Proxima Nova" w:cs="Proxima Nova" w:hAnsi="Proxima Nova" w:eastAsia="Proxima Nova"/>
          <w:sz w:val="20"/>
          <w:szCs w:val="20"/>
        </w:rPr>
      </w:pPr>
    </w:p>
    <w:p>
      <w:pPr>
        <w:pStyle w:val="Body"/>
        <w:ind w:left="284" w:firstLine="0"/>
        <w:rPr>
          <w:rFonts w:ascii="Proxima Nova" w:cs="Proxima Nova" w:hAnsi="Proxima Nova" w:eastAsia="Proxima Nova"/>
          <w:sz w:val="20"/>
          <w:szCs w:val="20"/>
        </w:rPr>
      </w:pPr>
    </w:p>
    <w:p>
      <w:pPr>
        <w:pStyle w:val="Body"/>
        <w:ind w:left="284" w:firstLine="0"/>
        <w:rPr>
          <w:rFonts w:ascii="Proxima Nova" w:cs="Proxima Nova" w:hAnsi="Proxima Nova" w:eastAsia="Proxima Nova"/>
          <w:sz w:val="20"/>
          <w:szCs w:val="20"/>
        </w:rPr>
      </w:pPr>
    </w:p>
    <w:p>
      <w:pPr>
        <w:pStyle w:val="Body"/>
        <w:ind w:left="284" w:firstLine="0"/>
        <w:rPr>
          <w:rFonts w:ascii="Proxima Nova" w:cs="Proxima Nova" w:hAnsi="Proxima Nova" w:eastAsia="Proxima Nova"/>
          <w:sz w:val="20"/>
          <w:szCs w:val="20"/>
        </w:rPr>
      </w:pPr>
    </w:p>
    <w:p>
      <w:pPr>
        <w:pStyle w:val="Body"/>
        <w:ind w:left="284" w:firstLine="0"/>
        <w:rPr>
          <w:rFonts w:ascii="Proxima Nova" w:cs="Proxima Nova" w:hAnsi="Proxima Nova" w:eastAsia="Proxima Nova"/>
          <w:sz w:val="20"/>
          <w:szCs w:val="20"/>
        </w:rPr>
      </w:pPr>
    </w:p>
    <w:p>
      <w:pPr>
        <w:pStyle w:val="Body"/>
        <w:ind w:left="284" w:firstLine="0"/>
        <w:rPr>
          <w:rFonts w:ascii="Proxima Nova" w:cs="Proxima Nova" w:hAnsi="Proxima Nova" w:eastAsia="Proxima Nova"/>
          <w:sz w:val="20"/>
          <w:szCs w:val="20"/>
        </w:rPr>
      </w:pPr>
    </w:p>
    <w:p>
      <w:pPr>
        <w:pStyle w:val="Body"/>
        <w:ind w:left="284" w:firstLine="0"/>
        <w:rPr>
          <w:rFonts w:ascii="Proxima Nova" w:cs="Proxima Nova" w:hAnsi="Proxima Nova" w:eastAsia="Proxima Nova"/>
          <w:sz w:val="20"/>
          <w:szCs w:val="20"/>
        </w:rPr>
      </w:pPr>
    </w:p>
    <w:p>
      <w:pPr>
        <w:pStyle w:val="Body"/>
        <w:ind w:left="284" w:firstLine="0"/>
        <w:rPr>
          <w:rFonts w:ascii="Proxima Nova" w:cs="Proxima Nova" w:hAnsi="Proxima Nova" w:eastAsia="Proxima Nova"/>
          <w:sz w:val="20"/>
          <w:szCs w:val="20"/>
        </w:rPr>
      </w:pPr>
    </w:p>
    <w:p>
      <w:pPr>
        <w:pStyle w:val="Body"/>
        <w:ind w:left="284" w:firstLine="0"/>
        <w:rPr>
          <w:rFonts w:ascii="Proxima Nova" w:cs="Proxima Nova" w:hAnsi="Proxima Nova" w:eastAsia="Proxima Nova"/>
          <w:sz w:val="20"/>
          <w:szCs w:val="20"/>
        </w:rPr>
      </w:pPr>
    </w:p>
    <w:p>
      <w:pPr>
        <w:pStyle w:val="Body"/>
        <w:ind w:left="284" w:firstLine="0"/>
        <w:rPr>
          <w:rFonts w:ascii="Proxima Nova" w:cs="Proxima Nova" w:hAnsi="Proxima Nova" w:eastAsia="Proxima Nova"/>
          <w:sz w:val="20"/>
          <w:szCs w:val="20"/>
        </w:rPr>
      </w:pPr>
    </w:p>
    <w:p>
      <w:pPr>
        <w:pStyle w:val="Body"/>
        <w:ind w:left="284" w:firstLine="0"/>
        <w:rPr>
          <w:rFonts w:ascii="Proxima Nova" w:cs="Proxima Nova" w:hAnsi="Proxima Nova" w:eastAsia="Proxima Nova"/>
          <w:sz w:val="20"/>
          <w:szCs w:val="20"/>
        </w:rPr>
      </w:pPr>
    </w:p>
    <w:p>
      <w:pPr>
        <w:pStyle w:val="Body"/>
        <w:ind w:left="284" w:firstLine="0"/>
        <w:rPr>
          <w:rFonts w:ascii="Proxima Nova" w:cs="Proxima Nova" w:hAnsi="Proxima Nova" w:eastAsia="Proxima Nova"/>
          <w:sz w:val="20"/>
          <w:szCs w:val="20"/>
        </w:rPr>
      </w:pPr>
    </w:p>
    <w:p>
      <w:pPr>
        <w:pStyle w:val="Body"/>
        <w:ind w:left="284" w:firstLine="0"/>
        <w:rPr>
          <w:rFonts w:ascii="Proxima Nova" w:cs="Proxima Nova" w:hAnsi="Proxima Nova" w:eastAsia="Proxima Nova"/>
          <w:sz w:val="20"/>
          <w:szCs w:val="20"/>
        </w:rPr>
      </w:pPr>
    </w:p>
    <w:p>
      <w:pPr>
        <w:pStyle w:val="Body"/>
        <w:ind w:left="284" w:firstLine="0"/>
        <w:rPr>
          <w:rFonts w:ascii="Proxima Nova" w:cs="Proxima Nova" w:hAnsi="Proxima Nova" w:eastAsia="Proxima Nova"/>
          <w:sz w:val="20"/>
          <w:szCs w:val="20"/>
        </w:rPr>
      </w:pPr>
    </w:p>
    <w:p>
      <w:pPr>
        <w:pStyle w:val="Body"/>
        <w:ind w:left="284" w:firstLine="0"/>
        <w:rPr>
          <w:rFonts w:ascii="Proxima Nova" w:cs="Proxima Nova" w:hAnsi="Proxima Nova" w:eastAsia="Proxima Nova"/>
          <w:sz w:val="20"/>
          <w:szCs w:val="20"/>
        </w:rPr>
      </w:pPr>
    </w:p>
    <w:p>
      <w:pPr>
        <w:pStyle w:val="Body"/>
        <w:ind w:left="284" w:firstLine="0"/>
        <w:rPr>
          <w:rFonts w:ascii="Proxima Nova" w:cs="Proxima Nova" w:hAnsi="Proxima Nova" w:eastAsia="Proxima Nova"/>
          <w:sz w:val="20"/>
          <w:szCs w:val="20"/>
        </w:rPr>
      </w:pPr>
    </w:p>
    <w:p>
      <w:pPr>
        <w:pStyle w:val="Body"/>
        <w:ind w:left="284" w:firstLine="0"/>
        <w:rPr>
          <w:rFonts w:ascii="Proxima Nova" w:cs="Proxima Nova" w:hAnsi="Proxima Nova" w:eastAsia="Proxima Nova"/>
          <w:sz w:val="20"/>
          <w:szCs w:val="20"/>
        </w:rPr>
      </w:pPr>
    </w:p>
    <w:p>
      <w:pPr>
        <w:pStyle w:val="Body"/>
        <w:ind w:left="284" w:firstLine="0"/>
        <w:rPr>
          <w:rFonts w:ascii="Proxima Nova" w:cs="Proxima Nova" w:hAnsi="Proxima Nova" w:eastAsia="Proxima Nova"/>
          <w:sz w:val="20"/>
          <w:szCs w:val="20"/>
        </w:rPr>
      </w:pPr>
    </w:p>
    <w:p>
      <w:pPr>
        <w:pStyle w:val="Body"/>
        <w:ind w:left="284" w:firstLine="0"/>
      </w:pPr>
      <w:r>
        <w:rPr>
          <w:rFonts w:ascii="Proxima Nova" w:cs="Proxima Nova" w:hAnsi="Proxima Nova" w:eastAsia="Proxima Nova"/>
          <w:sz w:val="20"/>
          <w:szCs w:val="20"/>
        </w:rPr>
      </w:r>
    </w:p>
    <w:sectPr>
      <w:headerReference w:type="default" r:id="rId4"/>
      <w:footerReference w:type="default" r:id="rId5"/>
      <w:pgSz w:w="11900" w:h="16840" w:orient="portrait"/>
      <w:pgMar w:top="2840" w:right="1440" w:bottom="3586"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Proxima Nov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drawing xmlns:a="http://schemas.openxmlformats.org/drawingml/2006/main">
        <wp:anchor distT="152400" distB="152400" distL="152400" distR="152400" simplePos="0" relativeHeight="251658240" behindDoc="1" locked="0" layoutInCell="1" allowOverlap="1">
          <wp:simplePos x="0" y="0"/>
          <wp:positionH relativeFrom="page">
            <wp:posOffset>-358102</wp:posOffset>
          </wp:positionH>
          <wp:positionV relativeFrom="page">
            <wp:posOffset>71755</wp:posOffset>
          </wp:positionV>
          <wp:extent cx="8176758" cy="1648759"/>
          <wp:effectExtent l="0" t="0" r="0" b="0"/>
          <wp:wrapNone/>
          <wp:docPr id="1073741825" name="officeArt object" descr="A black background with blue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black background with blue textDescription automatically generated" descr="A black background with blue textDescription automatically generated"/>
                  <pic:cNvPicPr>
                    <a:picLocks noChangeAspect="1"/>
                  </pic:cNvPicPr>
                </pic:nvPicPr>
                <pic:blipFill>
                  <a:blip r:embed="rId1">
                    <a:extLst/>
                  </a:blip>
                  <a:stretch>
                    <a:fillRect/>
                  </a:stretch>
                </pic:blipFill>
                <pic:spPr>
                  <a:xfrm>
                    <a:off x="0" y="0"/>
                    <a:ext cx="8176758" cy="1648759"/>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9450</wp:posOffset>
          </wp:positionH>
          <wp:positionV relativeFrom="page">
            <wp:posOffset>8519159</wp:posOffset>
          </wp:positionV>
          <wp:extent cx="7552215" cy="2119406"/>
          <wp:effectExtent l="0" t="0" r="0" b="0"/>
          <wp:wrapNone/>
          <wp:docPr id="1073741826" name="officeArt object" descr="A blue and black background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blue and black background with white textDescription automatically generated" descr="A blue and black background with white textDescription automatically generated"/>
                  <pic:cNvPicPr>
                    <a:picLocks noChangeAspect="1"/>
                  </pic:cNvPicPr>
                </pic:nvPicPr>
                <pic:blipFill>
                  <a:blip r:embed="rId2">
                    <a:extLst/>
                  </a:blip>
                  <a:stretch>
                    <a:fillRect/>
                  </a:stretch>
                </pic:blipFill>
                <pic:spPr>
                  <a:xfrm>
                    <a:off x="0" y="0"/>
                    <a:ext cx="7552215" cy="2119406"/>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